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2344C" w14:textId="7A2785FE" w:rsidR="006724F9" w:rsidRDefault="00347A00" w:rsidP="005653C3">
      <w:pPr>
        <w:ind w:left="5664" w:firstLine="708"/>
        <w:rPr>
          <w:sz w:val="24"/>
          <w:szCs w:val="24"/>
          <w:lang w:val="nb-NO"/>
        </w:rPr>
      </w:pPr>
      <w:r>
        <w:rPr>
          <w:noProof/>
        </w:rPr>
        <w:drawing>
          <wp:inline distT="0" distB="0" distL="0" distR="0" wp14:anchorId="594C6539" wp14:editId="4D5FA7E3">
            <wp:extent cx="1133475" cy="1285875"/>
            <wp:effectExtent l="0" t="0" r="9525" b="9525"/>
            <wp:docPr id="1" name="Bild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134" t="2869" r="9718" b="790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279ABB" w14:textId="77777777" w:rsidR="00287E9A" w:rsidRDefault="00287E9A" w:rsidP="00287E9A">
      <w:pPr>
        <w:ind w:firstLine="708"/>
        <w:rPr>
          <w:sz w:val="24"/>
          <w:szCs w:val="24"/>
          <w:lang w:val="nb-NO"/>
        </w:rPr>
      </w:pPr>
    </w:p>
    <w:p w14:paraId="502690FD" w14:textId="1F685EEA" w:rsidR="00182039" w:rsidRDefault="00182039" w:rsidP="00F47E91">
      <w:pPr>
        <w:pStyle w:val="Overskrift2"/>
        <w:rPr>
          <w:b/>
          <w:bCs/>
          <w:color w:val="auto"/>
          <w:sz w:val="24"/>
          <w:szCs w:val="24"/>
          <w:lang w:val="nb-NO"/>
        </w:rPr>
      </w:pPr>
      <w:r w:rsidRPr="00F47E91">
        <w:rPr>
          <w:b/>
          <w:bCs/>
          <w:color w:val="auto"/>
          <w:sz w:val="24"/>
          <w:szCs w:val="24"/>
          <w:lang w:val="nb-NO"/>
        </w:rPr>
        <w:t xml:space="preserve">Til alle brukere av Solemskogen velforening sin rammeavtale for service på </w:t>
      </w:r>
      <w:r w:rsidR="00F47E91" w:rsidRPr="00F47E91">
        <w:rPr>
          <w:b/>
          <w:bCs/>
          <w:color w:val="auto"/>
          <w:sz w:val="24"/>
          <w:szCs w:val="24"/>
          <w:lang w:val="nb-NO"/>
        </w:rPr>
        <w:t>renseanlegg.</w:t>
      </w:r>
    </w:p>
    <w:p w14:paraId="6DEA561F" w14:textId="77777777" w:rsidR="00F47E91" w:rsidRDefault="00F47E91" w:rsidP="00F47E91">
      <w:pPr>
        <w:rPr>
          <w:lang w:val="nb-NO"/>
        </w:rPr>
      </w:pPr>
    </w:p>
    <w:p w14:paraId="0615954E" w14:textId="50EAF1EC" w:rsidR="00F47E91" w:rsidRDefault="00CE6C32" w:rsidP="00F47E91">
      <w:pPr>
        <w:rPr>
          <w:lang w:val="nb-NO"/>
        </w:rPr>
      </w:pPr>
      <w:r>
        <w:rPr>
          <w:lang w:val="nb-NO"/>
        </w:rPr>
        <w:t>Som kjent har Solemskogen hatt en rammeavtale for service på renseanleggene med rør</w:t>
      </w:r>
      <w:r w:rsidR="008D41B5">
        <w:rPr>
          <w:lang w:val="nb-NO"/>
        </w:rPr>
        <w:t xml:space="preserve">leggerfirma Knut-Jørgen Moen i mange år. </w:t>
      </w:r>
      <w:r w:rsidR="00E270FD">
        <w:rPr>
          <w:lang w:val="nb-NO"/>
        </w:rPr>
        <w:t>Knut-Jørgen ønsker nå å redusere sin arbeidsmengde</w:t>
      </w:r>
      <w:r w:rsidR="00AC0557">
        <w:rPr>
          <w:lang w:val="nb-NO"/>
        </w:rPr>
        <w:t xml:space="preserve">. Som en del av dette har velforeningen hatt en dialog med Knut-Jørgen </w:t>
      </w:r>
      <w:r w:rsidR="00791CAB">
        <w:rPr>
          <w:lang w:val="nb-NO"/>
        </w:rPr>
        <w:t>for overføring av rammeavtalen til et annet firma</w:t>
      </w:r>
      <w:r w:rsidR="006F772E">
        <w:rPr>
          <w:lang w:val="nb-NO"/>
        </w:rPr>
        <w:t xml:space="preserve"> som samtidig overtar </w:t>
      </w:r>
      <w:r w:rsidR="003B20C9">
        <w:rPr>
          <w:lang w:val="nb-NO"/>
        </w:rPr>
        <w:t>forpliktelsene</w:t>
      </w:r>
      <w:r w:rsidR="006F772E">
        <w:rPr>
          <w:lang w:val="nb-NO"/>
        </w:rPr>
        <w:t xml:space="preserve"> </w:t>
      </w:r>
      <w:r w:rsidR="00196135">
        <w:rPr>
          <w:lang w:val="nb-NO"/>
        </w:rPr>
        <w:t>for alle som har tegnet serviceavtale med Knut-Jørgen.</w:t>
      </w:r>
    </w:p>
    <w:p w14:paraId="4987C613" w14:textId="34CEE1CB" w:rsidR="00196135" w:rsidRDefault="00196135" w:rsidP="00F47E91">
      <w:pPr>
        <w:rPr>
          <w:lang w:val="nb-NO"/>
        </w:rPr>
      </w:pPr>
      <w:r>
        <w:rPr>
          <w:lang w:val="nb-NO"/>
        </w:rPr>
        <w:t>Nytt firma er:</w:t>
      </w:r>
    </w:p>
    <w:p w14:paraId="75BF5305" w14:textId="2AC20B40" w:rsidR="00196135" w:rsidRDefault="00196135" w:rsidP="003B20C9">
      <w:pPr>
        <w:spacing w:after="0"/>
        <w:rPr>
          <w:lang w:val="nb-NO"/>
        </w:rPr>
      </w:pPr>
      <w:r>
        <w:rPr>
          <w:lang w:val="nb-NO"/>
        </w:rPr>
        <w:tab/>
      </w:r>
      <w:r w:rsidR="00D03BA0">
        <w:rPr>
          <w:lang w:val="nb-NO"/>
        </w:rPr>
        <w:t>Rødnes Rør &amp; Bad AS</w:t>
      </w:r>
    </w:p>
    <w:p w14:paraId="50B9110D" w14:textId="488716E8" w:rsidR="00D03BA0" w:rsidRDefault="00D03BA0" w:rsidP="003B20C9">
      <w:pPr>
        <w:spacing w:after="0"/>
        <w:rPr>
          <w:lang w:val="nb-NO"/>
        </w:rPr>
      </w:pPr>
      <w:r>
        <w:rPr>
          <w:lang w:val="nb-NO"/>
        </w:rPr>
        <w:tab/>
        <w:t xml:space="preserve">Maridalsveien </w:t>
      </w:r>
      <w:r w:rsidR="002D4660">
        <w:rPr>
          <w:lang w:val="nb-NO"/>
        </w:rPr>
        <w:t>300, 0872 OSLO</w:t>
      </w:r>
    </w:p>
    <w:p w14:paraId="27228047" w14:textId="2B7AF70E" w:rsidR="002D4660" w:rsidRDefault="002D4660" w:rsidP="003B20C9">
      <w:pPr>
        <w:spacing w:after="0"/>
        <w:rPr>
          <w:lang w:val="nb-NO"/>
        </w:rPr>
      </w:pPr>
      <w:r>
        <w:rPr>
          <w:lang w:val="nb-NO"/>
        </w:rPr>
        <w:tab/>
        <w:t>Org. Nr.: 928 469</w:t>
      </w:r>
      <w:r w:rsidR="00F91D03">
        <w:rPr>
          <w:lang w:val="nb-NO"/>
        </w:rPr>
        <w:t> </w:t>
      </w:r>
      <w:r>
        <w:rPr>
          <w:lang w:val="nb-NO"/>
        </w:rPr>
        <w:t>398</w:t>
      </w:r>
    </w:p>
    <w:p w14:paraId="089A4CC6" w14:textId="342B324D" w:rsidR="00F91D03" w:rsidRDefault="00F91D03" w:rsidP="003B20C9">
      <w:pPr>
        <w:spacing w:after="0"/>
        <w:ind w:firstLine="708"/>
        <w:rPr>
          <w:lang w:val="nb-NO"/>
        </w:rPr>
      </w:pPr>
      <w:r>
        <w:rPr>
          <w:lang w:val="nb-NO"/>
        </w:rPr>
        <w:t>Mobil: 9523 7793</w:t>
      </w:r>
    </w:p>
    <w:p w14:paraId="3A9F49F3" w14:textId="0FCD5C59" w:rsidR="00F91D03" w:rsidRDefault="00F91D03" w:rsidP="003B20C9">
      <w:pPr>
        <w:spacing w:after="0"/>
        <w:ind w:firstLine="708"/>
        <w:rPr>
          <w:lang w:val="nb-NO"/>
        </w:rPr>
      </w:pPr>
      <w:r>
        <w:rPr>
          <w:lang w:val="nb-NO"/>
        </w:rPr>
        <w:t xml:space="preserve">Mail: </w:t>
      </w:r>
      <w:hyperlink r:id="rId10" w:history="1">
        <w:r w:rsidR="005A4DFA" w:rsidRPr="00E53B2F">
          <w:rPr>
            <w:rStyle w:val="Hyperkobling"/>
            <w:lang w:val="nb-NO"/>
          </w:rPr>
          <w:t>espen@rodnesror.no</w:t>
        </w:r>
      </w:hyperlink>
    </w:p>
    <w:p w14:paraId="2B5F1C8A" w14:textId="77777777" w:rsidR="000C6104" w:rsidRDefault="000C6104" w:rsidP="00F91D03">
      <w:pPr>
        <w:ind w:firstLine="708"/>
        <w:rPr>
          <w:lang w:val="nb-NO"/>
        </w:rPr>
      </w:pPr>
    </w:p>
    <w:p w14:paraId="3BE6EF39" w14:textId="483C4C76" w:rsidR="000C6104" w:rsidRDefault="00A81972" w:rsidP="000C6104">
      <w:pPr>
        <w:rPr>
          <w:lang w:val="nb-NO"/>
        </w:rPr>
      </w:pPr>
      <w:r>
        <w:rPr>
          <w:lang w:val="nb-NO"/>
        </w:rPr>
        <w:t xml:space="preserve">Den enkelte avtale blir automatisk overfør til </w:t>
      </w:r>
      <w:r w:rsidR="00FC1C96">
        <w:rPr>
          <w:lang w:val="nb-NO"/>
        </w:rPr>
        <w:t xml:space="preserve">Rødnes Rør og Bad uten at vi </w:t>
      </w:r>
      <w:r w:rsidR="007D247A">
        <w:rPr>
          <w:lang w:val="nb-NO"/>
        </w:rPr>
        <w:t xml:space="preserve">må foreta oss noe. Overføring er også avklart med Oslo kommune ved </w:t>
      </w:r>
      <w:r w:rsidR="002C0F79">
        <w:rPr>
          <w:lang w:val="nb-NO"/>
        </w:rPr>
        <w:t>Vann og Avløp</w:t>
      </w:r>
      <w:r w:rsidR="008C4149">
        <w:rPr>
          <w:lang w:val="nb-NO"/>
        </w:rPr>
        <w:t>setaten</w:t>
      </w:r>
      <w:r w:rsidR="002C0F79">
        <w:rPr>
          <w:lang w:val="nb-NO"/>
        </w:rPr>
        <w:t>.</w:t>
      </w:r>
      <w:r w:rsidR="00476AA3">
        <w:rPr>
          <w:lang w:val="nb-NO"/>
        </w:rPr>
        <w:t xml:space="preserve"> </w:t>
      </w:r>
      <w:r w:rsidR="004D72B2">
        <w:rPr>
          <w:lang w:val="nb-NO"/>
        </w:rPr>
        <w:t xml:space="preserve">Knut-Jørgen vil assistere Espen for utførelse av </w:t>
      </w:r>
      <w:r w:rsidR="00B6026E">
        <w:rPr>
          <w:lang w:val="nb-NO"/>
        </w:rPr>
        <w:t>service og oppdrag og sørge for en god overføring.</w:t>
      </w:r>
      <w:r w:rsidR="0073375E">
        <w:rPr>
          <w:lang w:val="nb-NO"/>
        </w:rPr>
        <w:t xml:space="preserve"> </w:t>
      </w:r>
      <w:r w:rsidR="00E17639">
        <w:rPr>
          <w:lang w:val="nb-NO"/>
        </w:rPr>
        <w:t xml:space="preserve">Avtale for overføring er </w:t>
      </w:r>
      <w:r w:rsidR="0029397E">
        <w:rPr>
          <w:lang w:val="nb-NO"/>
        </w:rPr>
        <w:t xml:space="preserve">signert mellom </w:t>
      </w:r>
      <w:r w:rsidR="00E17639">
        <w:rPr>
          <w:lang w:val="nb-NO"/>
        </w:rPr>
        <w:t>Rødnes Rør og Bad AS</w:t>
      </w:r>
      <w:r w:rsidR="0029397E">
        <w:rPr>
          <w:lang w:val="nb-NO"/>
        </w:rPr>
        <w:t xml:space="preserve"> og Solemskogen velforening ved leder</w:t>
      </w:r>
      <w:r w:rsidR="00CC321D">
        <w:rPr>
          <w:lang w:val="nb-NO"/>
        </w:rPr>
        <w:t>.</w:t>
      </w:r>
    </w:p>
    <w:p w14:paraId="32323CE9" w14:textId="6B3BA5BF" w:rsidR="00F356E7" w:rsidRDefault="007B1D64" w:rsidP="000C6104">
      <w:pPr>
        <w:rPr>
          <w:lang w:val="nb-NO"/>
        </w:rPr>
      </w:pPr>
      <w:r>
        <w:rPr>
          <w:lang w:val="nb-NO"/>
        </w:rPr>
        <w:t xml:space="preserve">Årlig </w:t>
      </w:r>
      <w:r w:rsidR="00C319FA">
        <w:rPr>
          <w:lang w:val="nb-NO"/>
        </w:rPr>
        <w:t xml:space="preserve">kontroll og </w:t>
      </w:r>
      <w:r>
        <w:rPr>
          <w:lang w:val="nb-NO"/>
        </w:rPr>
        <w:t>serviceavgift vil ikke bli endret for 2024</w:t>
      </w:r>
      <w:r w:rsidR="00261E0F">
        <w:rPr>
          <w:lang w:val="nb-NO"/>
        </w:rPr>
        <w:t xml:space="preserve"> og utgjør NOK 1.400</w:t>
      </w:r>
      <w:r w:rsidR="00C64A3B">
        <w:rPr>
          <w:lang w:val="nb-NO"/>
        </w:rPr>
        <w:t>,-</w:t>
      </w:r>
      <w:r w:rsidR="00261E0F">
        <w:rPr>
          <w:lang w:val="nb-NO"/>
        </w:rPr>
        <w:t xml:space="preserve"> eks. mva.</w:t>
      </w:r>
      <w:r w:rsidR="00DB566A">
        <w:rPr>
          <w:lang w:val="nb-NO"/>
        </w:rPr>
        <w:t xml:space="preserve"> Nødvendige reparasjoner og tilleggsarbeider skal avtal</w:t>
      </w:r>
      <w:r w:rsidR="00F820EA">
        <w:rPr>
          <w:lang w:val="nb-NO"/>
        </w:rPr>
        <w:t>es separat og blir fakturert med NOK 950,</w:t>
      </w:r>
      <w:r w:rsidR="00C64A3B">
        <w:rPr>
          <w:lang w:val="nb-NO"/>
        </w:rPr>
        <w:t>-</w:t>
      </w:r>
      <w:r w:rsidR="00F820EA">
        <w:rPr>
          <w:lang w:val="nb-NO"/>
        </w:rPr>
        <w:t xml:space="preserve"> eks</w:t>
      </w:r>
      <w:r w:rsidR="00670BEC">
        <w:rPr>
          <w:lang w:val="nb-NO"/>
        </w:rPr>
        <w:t>.</w:t>
      </w:r>
      <w:r w:rsidR="00F820EA">
        <w:rPr>
          <w:lang w:val="nb-NO"/>
        </w:rPr>
        <w:t xml:space="preserve"> mva</w:t>
      </w:r>
      <w:r w:rsidR="00670BEC">
        <w:rPr>
          <w:lang w:val="nb-NO"/>
        </w:rPr>
        <w:t>. per time. Kostnader for nødvendig materiell kommer i tillegg</w:t>
      </w:r>
      <w:r w:rsidR="00F356E7">
        <w:rPr>
          <w:lang w:val="nb-NO"/>
        </w:rPr>
        <w:t>.</w:t>
      </w:r>
    </w:p>
    <w:p w14:paraId="19786C7E" w14:textId="78EFEAA2" w:rsidR="000C6104" w:rsidRDefault="00F356E7" w:rsidP="00954E2E">
      <w:pPr>
        <w:rPr>
          <w:lang w:val="nb-NO"/>
        </w:rPr>
      </w:pPr>
      <w:r>
        <w:rPr>
          <w:lang w:val="nb-NO"/>
        </w:rPr>
        <w:t>Prisene for service på renseanleggene reguleres</w:t>
      </w:r>
      <w:r w:rsidR="001B4260">
        <w:rPr>
          <w:lang w:val="nb-NO"/>
        </w:rPr>
        <w:t xml:space="preserve"> generelt</w:t>
      </w:r>
      <w:r>
        <w:rPr>
          <w:lang w:val="nb-NO"/>
        </w:rPr>
        <w:t xml:space="preserve"> </w:t>
      </w:r>
      <w:proofErr w:type="spellStart"/>
      <w:r w:rsidR="00412AA5">
        <w:rPr>
          <w:lang w:val="nb-NO"/>
        </w:rPr>
        <w:t>ihht</w:t>
      </w:r>
      <w:proofErr w:type="spellEnd"/>
      <w:r w:rsidR="002F00FB">
        <w:rPr>
          <w:lang w:val="nb-NO"/>
        </w:rPr>
        <w:t>.</w:t>
      </w:r>
      <w:r w:rsidR="00412AA5">
        <w:rPr>
          <w:lang w:val="nb-NO"/>
        </w:rPr>
        <w:t xml:space="preserve"> </w:t>
      </w:r>
      <w:r w:rsidR="00B82664">
        <w:rPr>
          <w:lang w:val="nb-NO"/>
        </w:rPr>
        <w:t xml:space="preserve">generelle </w:t>
      </w:r>
      <w:r w:rsidR="00412AA5">
        <w:rPr>
          <w:lang w:val="nb-NO"/>
        </w:rPr>
        <w:t>pris</w:t>
      </w:r>
      <w:r w:rsidR="002F00FB">
        <w:rPr>
          <w:lang w:val="nb-NO"/>
        </w:rPr>
        <w:t>s</w:t>
      </w:r>
      <w:r w:rsidR="00412AA5">
        <w:rPr>
          <w:lang w:val="nb-NO"/>
        </w:rPr>
        <w:t>tigninger</w:t>
      </w:r>
      <w:r w:rsidR="002F00FB">
        <w:rPr>
          <w:lang w:val="nb-NO"/>
        </w:rPr>
        <w:t xml:space="preserve"> i samfunnet</w:t>
      </w:r>
      <w:r w:rsidR="00412AA5">
        <w:rPr>
          <w:lang w:val="nb-NO"/>
        </w:rPr>
        <w:t xml:space="preserve"> og etter forhandlinger med Solemskogen velforening</w:t>
      </w:r>
      <w:r w:rsidR="00954E2E">
        <w:rPr>
          <w:lang w:val="nb-NO"/>
        </w:rPr>
        <w:t>.</w:t>
      </w:r>
    </w:p>
    <w:p w14:paraId="45BDA04B" w14:textId="1B5E0946" w:rsidR="0006510A" w:rsidRDefault="0006510A" w:rsidP="00954E2E">
      <w:pPr>
        <w:rPr>
          <w:lang w:val="nb-NO"/>
        </w:rPr>
      </w:pPr>
      <w:r>
        <w:rPr>
          <w:lang w:val="nb-NO"/>
        </w:rPr>
        <w:t xml:space="preserve">Bestillinger av </w:t>
      </w:r>
      <w:r w:rsidR="002C762C">
        <w:rPr>
          <w:lang w:val="nb-NO"/>
        </w:rPr>
        <w:t xml:space="preserve">tilleggstjenester som rørleggerarbeid eller ekstra service på renseanlegget </w:t>
      </w:r>
      <w:r w:rsidR="000C2734">
        <w:rPr>
          <w:lang w:val="nb-NO"/>
        </w:rPr>
        <w:t>bestilles over telefon som gitt over.</w:t>
      </w:r>
    </w:p>
    <w:p w14:paraId="08CAE231" w14:textId="5B146C87" w:rsidR="000C2734" w:rsidRDefault="001C5ACF" w:rsidP="00954E2E">
      <w:pPr>
        <w:rPr>
          <w:lang w:val="nb-NO"/>
        </w:rPr>
      </w:pPr>
      <w:r>
        <w:rPr>
          <w:lang w:val="nb-NO"/>
        </w:rPr>
        <w:t>Dersom</w:t>
      </w:r>
      <w:r w:rsidR="00E01786">
        <w:rPr>
          <w:lang w:val="nb-NO"/>
        </w:rPr>
        <w:t xml:space="preserve"> </w:t>
      </w:r>
      <w:r w:rsidR="00BF6A9A">
        <w:rPr>
          <w:lang w:val="nb-NO"/>
        </w:rPr>
        <w:t xml:space="preserve">bruker </w:t>
      </w:r>
      <w:r w:rsidR="00E01786">
        <w:rPr>
          <w:lang w:val="nb-NO"/>
        </w:rPr>
        <w:t>av</w:t>
      </w:r>
      <w:r w:rsidR="008C4149">
        <w:rPr>
          <w:lang w:val="nb-NO"/>
        </w:rPr>
        <w:t xml:space="preserve"> det enkelte renseanlegg </w:t>
      </w:r>
      <w:r w:rsidR="00473846">
        <w:rPr>
          <w:lang w:val="nb-NO"/>
        </w:rPr>
        <w:t xml:space="preserve">velger å si opp serviceavtalen </w:t>
      </w:r>
      <w:r w:rsidR="00DA6C3A">
        <w:rPr>
          <w:lang w:val="nb-NO"/>
        </w:rPr>
        <w:t>mot Rødnes Rør og Bad</w:t>
      </w:r>
      <w:r w:rsidR="00A91A30">
        <w:rPr>
          <w:lang w:val="nb-NO"/>
        </w:rPr>
        <w:t xml:space="preserve"> </w:t>
      </w:r>
      <w:r w:rsidR="008C4149">
        <w:rPr>
          <w:lang w:val="nb-NO"/>
        </w:rPr>
        <w:t xml:space="preserve">er </w:t>
      </w:r>
      <w:r w:rsidR="00A91A30">
        <w:rPr>
          <w:lang w:val="nb-NO"/>
        </w:rPr>
        <w:t>han</w:t>
      </w:r>
      <w:r w:rsidR="00872079">
        <w:rPr>
          <w:lang w:val="nb-NO"/>
        </w:rPr>
        <w:t xml:space="preserve"> forpliktet til å varsle Vann og </w:t>
      </w:r>
      <w:r w:rsidR="00A91A30">
        <w:rPr>
          <w:lang w:val="nb-NO"/>
        </w:rPr>
        <w:t>A</w:t>
      </w:r>
      <w:r w:rsidR="00872079">
        <w:rPr>
          <w:lang w:val="nb-NO"/>
        </w:rPr>
        <w:t>vløpsetaten.</w:t>
      </w:r>
    </w:p>
    <w:p w14:paraId="13B434FF" w14:textId="0EC830C3" w:rsidR="00B6026E" w:rsidRDefault="00F14606" w:rsidP="00954E2E">
      <w:pPr>
        <w:rPr>
          <w:lang w:val="nb-NO"/>
        </w:rPr>
      </w:pPr>
      <w:r>
        <w:rPr>
          <w:lang w:val="nb-NO"/>
        </w:rPr>
        <w:t xml:space="preserve">Har fått følgende introduksjon </w:t>
      </w:r>
      <w:r w:rsidR="00C1649D">
        <w:rPr>
          <w:lang w:val="nb-NO"/>
        </w:rPr>
        <w:t>fra</w:t>
      </w:r>
      <w:r>
        <w:rPr>
          <w:lang w:val="nb-NO"/>
        </w:rPr>
        <w:t xml:space="preserve"> Espen:</w:t>
      </w:r>
    </w:p>
    <w:p w14:paraId="11D959B6" w14:textId="77777777" w:rsidR="005F5330" w:rsidRDefault="005F5330" w:rsidP="00954E2E">
      <w:pPr>
        <w:rPr>
          <w:lang w:val="nb-NO"/>
        </w:rPr>
      </w:pPr>
    </w:p>
    <w:p w14:paraId="4776E059" w14:textId="77777777" w:rsidR="005F5330" w:rsidRDefault="005F5330" w:rsidP="00954E2E">
      <w:pPr>
        <w:rPr>
          <w:lang w:val="nb-NO"/>
        </w:rPr>
      </w:pPr>
    </w:p>
    <w:p w14:paraId="593E3932" w14:textId="77777777" w:rsidR="005F5330" w:rsidRDefault="005F5330" w:rsidP="00954E2E">
      <w:pPr>
        <w:rPr>
          <w:lang w:val="nb-NO"/>
        </w:rPr>
      </w:pPr>
    </w:p>
    <w:p w14:paraId="6F5DA341" w14:textId="4368AC98" w:rsidR="00F14606" w:rsidRPr="0073478D" w:rsidRDefault="00F14606" w:rsidP="00F1460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i/>
          <w:iCs/>
          <w:color w:val="242424"/>
          <w:sz w:val="22"/>
          <w:szCs w:val="22"/>
        </w:rPr>
      </w:pPr>
      <w:r w:rsidRPr="0073478D">
        <w:rPr>
          <w:rFonts w:ascii="Calibri" w:hAnsi="Calibri" w:cs="Calibri"/>
          <w:i/>
          <w:iCs/>
          <w:color w:val="242424"/>
          <w:sz w:val="22"/>
          <w:szCs w:val="22"/>
          <w:bdr w:val="none" w:sz="0" w:space="0" w:color="auto" w:frame="1"/>
        </w:rPr>
        <w:lastRenderedPageBreak/>
        <w:t xml:space="preserve">Mitt navn er Espen André Rødnes og er 31 år. Jeg er født og oppvokst på Korsvoll i Oslo, </w:t>
      </w:r>
      <w:r w:rsidR="00161DFC">
        <w:rPr>
          <w:rFonts w:ascii="Calibri" w:hAnsi="Calibri" w:cs="Calibri"/>
          <w:i/>
          <w:iCs/>
          <w:color w:val="242424"/>
          <w:sz w:val="22"/>
          <w:szCs w:val="22"/>
          <w:bdr w:val="none" w:sz="0" w:space="0" w:color="auto" w:frame="1"/>
        </w:rPr>
        <w:t>men</w:t>
      </w:r>
      <w:r w:rsidRPr="0073478D">
        <w:rPr>
          <w:rFonts w:ascii="Calibri" w:hAnsi="Calibri" w:cs="Calibri"/>
          <w:i/>
          <w:iCs/>
          <w:color w:val="242424"/>
          <w:sz w:val="22"/>
          <w:szCs w:val="22"/>
          <w:bdr w:val="none" w:sz="0" w:space="0" w:color="auto" w:frame="1"/>
        </w:rPr>
        <w:t xml:space="preserve"> bor i dag på Grefsen i Oslo. Januar 2022 startet jeg Rødnes Rør &amp; Bad AS som holder til på Tåsen i Oslo. Rødnes Rør &amp; Bad driver hovedsakelig med rehabilitering bad, men også med annet rørleggerarbeid og også nå gråvannsrenseanlegg.</w:t>
      </w:r>
    </w:p>
    <w:p w14:paraId="764CD950" w14:textId="77777777" w:rsidR="00F14606" w:rsidRPr="0073478D" w:rsidRDefault="00F14606" w:rsidP="00F1460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i/>
          <w:iCs/>
          <w:color w:val="242424"/>
          <w:sz w:val="22"/>
          <w:szCs w:val="22"/>
        </w:rPr>
      </w:pPr>
      <w:r w:rsidRPr="0073478D">
        <w:rPr>
          <w:rFonts w:ascii="Calibri" w:hAnsi="Calibri" w:cs="Calibri"/>
          <w:i/>
          <w:iCs/>
          <w:color w:val="242424"/>
          <w:sz w:val="22"/>
          <w:szCs w:val="22"/>
          <w:bdr w:val="none" w:sz="0" w:space="0" w:color="auto" w:frame="1"/>
        </w:rPr>
        <w:t xml:space="preserve">Rødnes Rør &amp; Bad har høsten 2023 etablert et lite </w:t>
      </w:r>
      <w:proofErr w:type="spellStart"/>
      <w:r w:rsidRPr="0073478D">
        <w:rPr>
          <w:rFonts w:ascii="Calibri" w:hAnsi="Calibri" w:cs="Calibri"/>
          <w:i/>
          <w:iCs/>
          <w:color w:val="242424"/>
          <w:sz w:val="22"/>
          <w:szCs w:val="22"/>
          <w:bdr w:val="none" w:sz="0" w:space="0" w:color="auto" w:frame="1"/>
        </w:rPr>
        <w:t>showroom</w:t>
      </w:r>
      <w:proofErr w:type="spellEnd"/>
      <w:r w:rsidRPr="0073478D">
        <w:rPr>
          <w:rFonts w:ascii="Calibri" w:hAnsi="Calibri" w:cs="Calibri"/>
          <w:i/>
          <w:iCs/>
          <w:color w:val="242424"/>
          <w:sz w:val="22"/>
          <w:szCs w:val="22"/>
          <w:bdr w:val="none" w:sz="0" w:space="0" w:color="auto" w:frame="1"/>
        </w:rPr>
        <w:t xml:space="preserve"> med diverse utstyr av servanter, dusj, kraner, samt et utvalg av flis.</w:t>
      </w:r>
    </w:p>
    <w:p w14:paraId="7D39D70F" w14:textId="77777777" w:rsidR="00F14606" w:rsidRPr="0073478D" w:rsidRDefault="00F14606" w:rsidP="00F1460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i/>
          <w:iCs/>
          <w:color w:val="242424"/>
          <w:sz w:val="22"/>
          <w:szCs w:val="22"/>
        </w:rPr>
      </w:pPr>
      <w:r w:rsidRPr="0073478D">
        <w:rPr>
          <w:rFonts w:ascii="Calibri" w:hAnsi="Calibri" w:cs="Calibri"/>
          <w:i/>
          <w:iCs/>
          <w:color w:val="242424"/>
          <w:sz w:val="22"/>
          <w:szCs w:val="22"/>
          <w:bdr w:val="none" w:sz="0" w:space="0" w:color="auto" w:frame="1"/>
        </w:rPr>
        <w:t>I tillegg har vi et godt samarbeid med snekkere, elektrikere og murere.</w:t>
      </w:r>
    </w:p>
    <w:p w14:paraId="2EFC442D" w14:textId="77777777" w:rsidR="00F14606" w:rsidRPr="0073478D" w:rsidRDefault="00F14606" w:rsidP="00F1460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i/>
          <w:iCs/>
          <w:color w:val="242424"/>
          <w:sz w:val="22"/>
          <w:szCs w:val="22"/>
        </w:rPr>
      </w:pPr>
      <w:r w:rsidRPr="0073478D">
        <w:rPr>
          <w:rFonts w:ascii="Calibri" w:hAnsi="Calibri" w:cs="Calibri"/>
          <w:i/>
          <w:iCs/>
          <w:color w:val="242424"/>
          <w:sz w:val="22"/>
          <w:szCs w:val="22"/>
          <w:bdr w:val="none" w:sz="0" w:space="0" w:color="auto" w:frame="1"/>
        </w:rPr>
        <w:t> </w:t>
      </w:r>
    </w:p>
    <w:p w14:paraId="1ED03137" w14:textId="77777777" w:rsidR="00F14606" w:rsidRDefault="00F14606" w:rsidP="00F1460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i/>
          <w:iCs/>
          <w:color w:val="242424"/>
          <w:sz w:val="22"/>
          <w:szCs w:val="22"/>
          <w:bdr w:val="none" w:sz="0" w:space="0" w:color="auto" w:frame="1"/>
        </w:rPr>
      </w:pPr>
      <w:r w:rsidRPr="0073478D">
        <w:rPr>
          <w:rFonts w:ascii="Calibri" w:hAnsi="Calibri" w:cs="Calibri"/>
          <w:i/>
          <w:iCs/>
          <w:color w:val="242424"/>
          <w:sz w:val="22"/>
          <w:szCs w:val="22"/>
          <w:bdr w:val="none" w:sz="0" w:space="0" w:color="auto" w:frame="1"/>
        </w:rPr>
        <w:t>Rødnes Rør &amp; Bad AS ser frem til et godt samarbeid med Solemskogen velforening.</w:t>
      </w:r>
    </w:p>
    <w:p w14:paraId="051EEC65" w14:textId="77777777" w:rsidR="0073478D" w:rsidRDefault="0073478D" w:rsidP="00F1460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i/>
          <w:iCs/>
          <w:color w:val="242424"/>
          <w:sz w:val="22"/>
          <w:szCs w:val="22"/>
          <w:bdr w:val="none" w:sz="0" w:space="0" w:color="auto" w:frame="1"/>
        </w:rPr>
      </w:pPr>
    </w:p>
    <w:p w14:paraId="043504C3" w14:textId="6007907F" w:rsidR="0073478D" w:rsidRDefault="002E0876" w:rsidP="00F1460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Knut-Jørgen har gjennomført alle kontroller for inneværende år</w:t>
      </w:r>
      <w:r w:rsidR="00224D51">
        <w:rPr>
          <w:rFonts w:ascii="Calibri" w:hAnsi="Calibri" w:cs="Calibri"/>
          <w:color w:val="242424"/>
          <w:sz w:val="22"/>
          <w:szCs w:val="22"/>
        </w:rPr>
        <w:t>, så kontroller av anleggende vil først bli gjennomført i 2024.</w:t>
      </w:r>
    </w:p>
    <w:p w14:paraId="1EB77B1D" w14:textId="77777777" w:rsidR="00224D51" w:rsidRDefault="00224D51" w:rsidP="00F1460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</w:p>
    <w:p w14:paraId="18EB7E74" w14:textId="0E99EA9E" w:rsidR="00B376A3" w:rsidRDefault="00B376A3" w:rsidP="00F1460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 xml:space="preserve">Vi ser fram til et godt samarbeid med Espen og takker Knut-Jørgen for et godt </w:t>
      </w:r>
      <w:r w:rsidR="009202F7">
        <w:rPr>
          <w:rFonts w:ascii="Calibri" w:hAnsi="Calibri" w:cs="Calibri"/>
          <w:color w:val="242424"/>
          <w:sz w:val="22"/>
          <w:szCs w:val="22"/>
        </w:rPr>
        <w:t>samarbeid gjennom mange år.</w:t>
      </w:r>
    </w:p>
    <w:p w14:paraId="0D6D83D3" w14:textId="77777777" w:rsidR="0087746B" w:rsidRDefault="0087746B" w:rsidP="00F1460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</w:p>
    <w:p w14:paraId="51526ED9" w14:textId="1F2CE8CB" w:rsidR="00224D51" w:rsidRDefault="00224D51" w:rsidP="00F1460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 xml:space="preserve">Skulle det være spørsmål til </w:t>
      </w:r>
      <w:r w:rsidR="00BE1EEF">
        <w:rPr>
          <w:rFonts w:ascii="Calibri" w:hAnsi="Calibri" w:cs="Calibri"/>
          <w:color w:val="242424"/>
          <w:sz w:val="22"/>
          <w:szCs w:val="22"/>
        </w:rPr>
        <w:t>avtalen</w:t>
      </w:r>
      <w:r w:rsidR="00162360">
        <w:rPr>
          <w:rFonts w:ascii="Calibri" w:hAnsi="Calibri" w:cs="Calibri"/>
          <w:color w:val="242424"/>
          <w:sz w:val="22"/>
          <w:szCs w:val="22"/>
        </w:rPr>
        <w:t xml:space="preserve"> eller overføring</w:t>
      </w:r>
      <w:r w:rsidR="00BE1EEF">
        <w:rPr>
          <w:rFonts w:ascii="Calibri" w:hAnsi="Calibri" w:cs="Calibri"/>
          <w:color w:val="242424"/>
          <w:sz w:val="22"/>
          <w:szCs w:val="22"/>
        </w:rPr>
        <w:t xml:space="preserve"> så kan </w:t>
      </w:r>
      <w:proofErr w:type="gramStart"/>
      <w:r w:rsidR="00BE1EEF">
        <w:rPr>
          <w:rFonts w:ascii="Calibri" w:hAnsi="Calibri" w:cs="Calibri"/>
          <w:color w:val="242424"/>
          <w:sz w:val="22"/>
          <w:szCs w:val="22"/>
        </w:rPr>
        <w:t>undertegnede</w:t>
      </w:r>
      <w:proofErr w:type="gramEnd"/>
      <w:r w:rsidR="00BE1EEF">
        <w:rPr>
          <w:rFonts w:ascii="Calibri" w:hAnsi="Calibri" w:cs="Calibri"/>
          <w:color w:val="242424"/>
          <w:sz w:val="22"/>
          <w:szCs w:val="22"/>
        </w:rPr>
        <w:t xml:space="preserve"> kontaktes.</w:t>
      </w:r>
    </w:p>
    <w:p w14:paraId="4C50A42E" w14:textId="77777777" w:rsidR="00BE1EEF" w:rsidRDefault="00BE1EEF" w:rsidP="00F1460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</w:p>
    <w:p w14:paraId="2E90AC49" w14:textId="3F483B10" w:rsidR="00BE1EEF" w:rsidRDefault="00BE1EEF" w:rsidP="00F1460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For Solemskogen velforening</w:t>
      </w:r>
    </w:p>
    <w:p w14:paraId="0BE08415" w14:textId="780B4CC8" w:rsidR="00162360" w:rsidRDefault="00162360" w:rsidP="00F1460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Per M. Olsen</w:t>
      </w:r>
    </w:p>
    <w:p w14:paraId="22D758D0" w14:textId="386FEF23" w:rsidR="00162360" w:rsidRPr="0073478D" w:rsidRDefault="00162360" w:rsidP="00F1460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proofErr w:type="spellStart"/>
      <w:r>
        <w:rPr>
          <w:rFonts w:ascii="Calibri" w:hAnsi="Calibri" w:cs="Calibri"/>
          <w:color w:val="242424"/>
          <w:sz w:val="22"/>
          <w:szCs w:val="22"/>
        </w:rPr>
        <w:t>Mob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>. 4500 2279</w:t>
      </w:r>
    </w:p>
    <w:p w14:paraId="34D67423" w14:textId="77777777" w:rsidR="00F14606" w:rsidRDefault="00F14606" w:rsidP="00954E2E">
      <w:pPr>
        <w:rPr>
          <w:lang w:val="nb-NO"/>
        </w:rPr>
      </w:pPr>
    </w:p>
    <w:p w14:paraId="17E4BFB9" w14:textId="77777777" w:rsidR="008865AF" w:rsidRDefault="008865AF" w:rsidP="00954E2E">
      <w:pPr>
        <w:rPr>
          <w:lang w:val="nb-NO"/>
        </w:rPr>
      </w:pPr>
    </w:p>
    <w:p w14:paraId="452D4DB4" w14:textId="77777777" w:rsidR="000C6104" w:rsidRDefault="000C6104" w:rsidP="00F91D03">
      <w:pPr>
        <w:ind w:firstLine="708"/>
        <w:rPr>
          <w:lang w:val="nb-NO"/>
        </w:rPr>
      </w:pPr>
    </w:p>
    <w:p w14:paraId="1660EF95" w14:textId="77777777" w:rsidR="000C6104" w:rsidRDefault="000C6104" w:rsidP="00F91D03">
      <w:pPr>
        <w:ind w:firstLine="708"/>
        <w:rPr>
          <w:lang w:val="nb-NO"/>
        </w:rPr>
      </w:pPr>
    </w:p>
    <w:p w14:paraId="216FD034" w14:textId="77777777" w:rsidR="000C6104" w:rsidRDefault="000C6104" w:rsidP="00F91D03">
      <w:pPr>
        <w:ind w:firstLine="708"/>
        <w:rPr>
          <w:lang w:val="nb-NO"/>
        </w:rPr>
      </w:pPr>
    </w:p>
    <w:p w14:paraId="79618067" w14:textId="77777777" w:rsidR="000C6104" w:rsidRDefault="000C6104" w:rsidP="000C6104">
      <w:pPr>
        <w:ind w:firstLine="708"/>
        <w:rPr>
          <w:lang w:val="nb-NO"/>
        </w:rPr>
      </w:pPr>
    </w:p>
    <w:p w14:paraId="44302AC7" w14:textId="77777777" w:rsidR="005A4DFA" w:rsidRDefault="005A4DFA" w:rsidP="005A4DFA">
      <w:pPr>
        <w:ind w:firstLine="708"/>
        <w:rPr>
          <w:lang w:val="nb-NO"/>
        </w:rPr>
      </w:pPr>
    </w:p>
    <w:p w14:paraId="3F269F84" w14:textId="77777777" w:rsidR="005A4DFA" w:rsidRPr="00F47E91" w:rsidRDefault="005A4DFA" w:rsidP="005A4DFA">
      <w:pPr>
        <w:ind w:firstLine="708"/>
        <w:rPr>
          <w:lang w:val="nb-NO"/>
        </w:rPr>
      </w:pPr>
    </w:p>
    <w:p w14:paraId="06BEA9E3" w14:textId="77777777" w:rsidR="00287E9A" w:rsidRDefault="00287E9A" w:rsidP="005653C3">
      <w:pPr>
        <w:ind w:left="5664" w:firstLine="708"/>
        <w:rPr>
          <w:sz w:val="24"/>
          <w:szCs w:val="24"/>
          <w:lang w:val="nb-NO"/>
        </w:rPr>
      </w:pPr>
    </w:p>
    <w:p w14:paraId="0EB447C5" w14:textId="77777777" w:rsidR="00287E9A" w:rsidRDefault="00287E9A" w:rsidP="005653C3">
      <w:pPr>
        <w:ind w:left="5664" w:firstLine="708"/>
        <w:rPr>
          <w:sz w:val="24"/>
          <w:szCs w:val="24"/>
          <w:lang w:val="nb-NO"/>
        </w:rPr>
      </w:pPr>
    </w:p>
    <w:sectPr w:rsidR="00287E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2161C" w14:textId="77777777" w:rsidR="00441ED3" w:rsidRDefault="00441ED3" w:rsidP="0010798C">
      <w:pPr>
        <w:spacing w:after="0" w:line="240" w:lineRule="auto"/>
      </w:pPr>
      <w:r>
        <w:separator/>
      </w:r>
    </w:p>
  </w:endnote>
  <w:endnote w:type="continuationSeparator" w:id="0">
    <w:p w14:paraId="516BC58A" w14:textId="77777777" w:rsidR="00441ED3" w:rsidRDefault="00441ED3" w:rsidP="00107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B8C32" w14:textId="77777777" w:rsidR="00441ED3" w:rsidRDefault="00441ED3" w:rsidP="0010798C">
      <w:pPr>
        <w:spacing w:after="0" w:line="240" w:lineRule="auto"/>
      </w:pPr>
      <w:r>
        <w:separator/>
      </w:r>
    </w:p>
  </w:footnote>
  <w:footnote w:type="continuationSeparator" w:id="0">
    <w:p w14:paraId="550A5006" w14:textId="77777777" w:rsidR="00441ED3" w:rsidRDefault="00441ED3" w:rsidP="001079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761"/>
    <w:rsid w:val="00003FC6"/>
    <w:rsid w:val="00015761"/>
    <w:rsid w:val="0006510A"/>
    <w:rsid w:val="00071D60"/>
    <w:rsid w:val="000C2734"/>
    <w:rsid w:val="000C6104"/>
    <w:rsid w:val="000D7EAA"/>
    <w:rsid w:val="000F4962"/>
    <w:rsid w:val="0010798C"/>
    <w:rsid w:val="00144703"/>
    <w:rsid w:val="00161DFC"/>
    <w:rsid w:val="00162360"/>
    <w:rsid w:val="00182039"/>
    <w:rsid w:val="00196135"/>
    <w:rsid w:val="001B4260"/>
    <w:rsid w:val="001C15AB"/>
    <w:rsid w:val="001C5ACF"/>
    <w:rsid w:val="00224D51"/>
    <w:rsid w:val="00260AF3"/>
    <w:rsid w:val="00261E0F"/>
    <w:rsid w:val="00264ACD"/>
    <w:rsid w:val="00287E9A"/>
    <w:rsid w:val="0029397E"/>
    <w:rsid w:val="002C0F79"/>
    <w:rsid w:val="002C762C"/>
    <w:rsid w:val="002D4660"/>
    <w:rsid w:val="002E0876"/>
    <w:rsid w:val="002E2FE5"/>
    <w:rsid w:val="002F00FB"/>
    <w:rsid w:val="002F0719"/>
    <w:rsid w:val="003115AD"/>
    <w:rsid w:val="00313A86"/>
    <w:rsid w:val="00324838"/>
    <w:rsid w:val="00347A00"/>
    <w:rsid w:val="00363253"/>
    <w:rsid w:val="00376C7A"/>
    <w:rsid w:val="00377485"/>
    <w:rsid w:val="003B1259"/>
    <w:rsid w:val="003B20C9"/>
    <w:rsid w:val="003E16D1"/>
    <w:rsid w:val="00412AA5"/>
    <w:rsid w:val="00441ED3"/>
    <w:rsid w:val="00473846"/>
    <w:rsid w:val="00476AA3"/>
    <w:rsid w:val="004C503B"/>
    <w:rsid w:val="004D72B2"/>
    <w:rsid w:val="005602E6"/>
    <w:rsid w:val="005653C3"/>
    <w:rsid w:val="005732D2"/>
    <w:rsid w:val="005A4DFA"/>
    <w:rsid w:val="005B23F0"/>
    <w:rsid w:val="005D65E0"/>
    <w:rsid w:val="005F5330"/>
    <w:rsid w:val="00613BCB"/>
    <w:rsid w:val="00670BEC"/>
    <w:rsid w:val="006724F9"/>
    <w:rsid w:val="006B1A9C"/>
    <w:rsid w:val="006D7FB7"/>
    <w:rsid w:val="006F772E"/>
    <w:rsid w:val="00720E03"/>
    <w:rsid w:val="0073375E"/>
    <w:rsid w:val="0073478D"/>
    <w:rsid w:val="00770530"/>
    <w:rsid w:val="00791CAB"/>
    <w:rsid w:val="007B1D64"/>
    <w:rsid w:val="007D247A"/>
    <w:rsid w:val="007E38A5"/>
    <w:rsid w:val="007E5228"/>
    <w:rsid w:val="00805846"/>
    <w:rsid w:val="008348AB"/>
    <w:rsid w:val="00863461"/>
    <w:rsid w:val="008651D7"/>
    <w:rsid w:val="00871F44"/>
    <w:rsid w:val="00872079"/>
    <w:rsid w:val="0087746B"/>
    <w:rsid w:val="008865AF"/>
    <w:rsid w:val="008C4149"/>
    <w:rsid w:val="008D41B5"/>
    <w:rsid w:val="009202F7"/>
    <w:rsid w:val="00922DD4"/>
    <w:rsid w:val="00954E2E"/>
    <w:rsid w:val="009C3940"/>
    <w:rsid w:val="009C7559"/>
    <w:rsid w:val="00A81972"/>
    <w:rsid w:val="00A91A30"/>
    <w:rsid w:val="00AC0557"/>
    <w:rsid w:val="00B376A3"/>
    <w:rsid w:val="00B60239"/>
    <w:rsid w:val="00B6026E"/>
    <w:rsid w:val="00B82664"/>
    <w:rsid w:val="00BC5A92"/>
    <w:rsid w:val="00BE1EEF"/>
    <w:rsid w:val="00BF6A9A"/>
    <w:rsid w:val="00C1649D"/>
    <w:rsid w:val="00C319FA"/>
    <w:rsid w:val="00C64A3B"/>
    <w:rsid w:val="00CC1F26"/>
    <w:rsid w:val="00CC321D"/>
    <w:rsid w:val="00CE6C32"/>
    <w:rsid w:val="00D03BA0"/>
    <w:rsid w:val="00DA130A"/>
    <w:rsid w:val="00DA6C3A"/>
    <w:rsid w:val="00DB566A"/>
    <w:rsid w:val="00DC1444"/>
    <w:rsid w:val="00E01786"/>
    <w:rsid w:val="00E076C3"/>
    <w:rsid w:val="00E17639"/>
    <w:rsid w:val="00E26C68"/>
    <w:rsid w:val="00E270FD"/>
    <w:rsid w:val="00E40D68"/>
    <w:rsid w:val="00F14606"/>
    <w:rsid w:val="00F307EA"/>
    <w:rsid w:val="00F356E7"/>
    <w:rsid w:val="00F42083"/>
    <w:rsid w:val="00F47E91"/>
    <w:rsid w:val="00F7646E"/>
    <w:rsid w:val="00F820EA"/>
    <w:rsid w:val="00F91D03"/>
    <w:rsid w:val="00FC1C96"/>
    <w:rsid w:val="00FD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7F7CC3F"/>
  <w15:chartTrackingRefBased/>
  <w15:docId w15:val="{3537EF04-8816-4F3C-A466-7AC39C0F9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47E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47E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015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3632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63253"/>
    <w:rPr>
      <w:rFonts w:ascii="Segoe UI" w:hAnsi="Segoe UI" w:cs="Segoe UI"/>
      <w:sz w:val="18"/>
      <w:szCs w:val="18"/>
      <w:lang w:val="en-GB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F47E9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47E9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character" w:styleId="Hyperkobling">
    <w:name w:val="Hyperlink"/>
    <w:basedOn w:val="Standardskriftforavsnitt"/>
    <w:uiPriority w:val="99"/>
    <w:unhideWhenUsed/>
    <w:rsid w:val="005A4DFA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5A4DF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14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b-NO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1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espen@rodnesror.no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81C5E0864D7E4E820B1B192D6DA533" ma:contentTypeVersion="9" ma:contentTypeDescription="Create a new document." ma:contentTypeScope="" ma:versionID="32c16016c5a67645c5d3a59f0112a6ed">
  <xsd:schema xmlns:xsd="http://www.w3.org/2001/XMLSchema" xmlns:xs="http://www.w3.org/2001/XMLSchema" xmlns:p="http://schemas.microsoft.com/office/2006/metadata/properties" xmlns:ns3="ab364638-6745-4197-8429-ca823ca3ce90" xmlns:ns4="2dbdb945-e7a8-46bb-8934-fe8420a534ca" targetNamespace="http://schemas.microsoft.com/office/2006/metadata/properties" ma:root="true" ma:fieldsID="80e49759a70dde0d1a6db388fed742b0" ns3:_="" ns4:_="">
    <xsd:import namespace="ab364638-6745-4197-8429-ca823ca3ce90"/>
    <xsd:import namespace="2dbdb945-e7a8-46bb-8934-fe8420a534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364638-6745-4197-8429-ca823ca3ce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bdb945-e7a8-46bb-8934-fe8420a534c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28B139-046E-4F78-8EF2-D2AE78113E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2A2B05-08C4-47F6-B19C-41C5300C68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2E1E668-4AED-418F-9A0D-32D7A643A8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364638-6745-4197-8429-ca823ca3ce90"/>
    <ds:schemaRef ds:uri="2dbdb945-e7a8-46bb-8934-fe8420a534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2</Pages>
  <Words>436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 Magne Olsen</dc:creator>
  <cp:keywords/>
  <dc:description/>
  <cp:lastModifiedBy>Per Magne Olsen</cp:lastModifiedBy>
  <cp:revision>2</cp:revision>
  <cp:lastPrinted>2023-12-11T10:15:00Z</cp:lastPrinted>
  <dcterms:created xsi:type="dcterms:W3CDTF">2023-12-11T21:28:00Z</dcterms:created>
  <dcterms:modified xsi:type="dcterms:W3CDTF">2023-12-11T21:28:00Z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56ab121-2ad1-4075-a82f-22799e685fd7_Enabled">
    <vt:lpwstr>true</vt:lpwstr>
  </property>
  <property fmtid="{D5CDD505-2E9C-101B-9397-08002B2CF9AE}" pid="3" name="MSIP_Label_e56ab121-2ad1-4075-a82f-22799e685fd7_SetDate">
    <vt:lpwstr>2020-04-21T20:55:20Z</vt:lpwstr>
  </property>
  <property fmtid="{D5CDD505-2E9C-101B-9397-08002B2CF9AE}" pid="4" name="MSIP_Label_e56ab121-2ad1-4075-a82f-22799e685fd7_Method">
    <vt:lpwstr>Standard</vt:lpwstr>
  </property>
  <property fmtid="{D5CDD505-2E9C-101B-9397-08002B2CF9AE}" pid="5" name="MSIP_Label_e56ab121-2ad1-4075-a82f-22799e685fd7_Name">
    <vt:lpwstr>Internal</vt:lpwstr>
  </property>
  <property fmtid="{D5CDD505-2E9C-101B-9397-08002B2CF9AE}" pid="6" name="MSIP_Label_e56ab121-2ad1-4075-a82f-22799e685fd7_SiteId">
    <vt:lpwstr>b2baa335-a9ab-41b7-a905-c64fe7a9c9e6</vt:lpwstr>
  </property>
  <property fmtid="{D5CDD505-2E9C-101B-9397-08002B2CF9AE}" pid="7" name="MSIP_Label_e56ab121-2ad1-4075-a82f-22799e685fd7_ActionId">
    <vt:lpwstr>d463f877-2773-490b-a103-0000ce08d978</vt:lpwstr>
  </property>
  <property fmtid="{D5CDD505-2E9C-101B-9397-08002B2CF9AE}" pid="8" name="MSIP_Label_e56ab121-2ad1-4075-a82f-22799e685fd7_ContentBits">
    <vt:lpwstr>0</vt:lpwstr>
  </property>
  <property fmtid="{D5CDD505-2E9C-101B-9397-08002B2CF9AE}" pid="9" name="ContentTypeId">
    <vt:lpwstr>0x010100E681C5E0864D7E4E820B1B192D6DA533</vt:lpwstr>
  </property>
</Properties>
</file>